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AF" w:rsidRPr="009E57AD" w:rsidRDefault="00114BE9" w:rsidP="007D5A77">
      <w:pPr>
        <w:spacing w:after="0" w:line="240" w:lineRule="auto"/>
        <w:rPr>
          <w:rFonts w:ascii="Arial" w:hAnsi="Arial" w:cs="Arial"/>
          <w:b/>
          <w:lang w:eastAsia="fi-FI"/>
        </w:rPr>
      </w:pPr>
      <w:bookmarkStart w:id="0" w:name="_GoBack"/>
      <w:bookmarkEnd w:id="0"/>
      <w:r w:rsidRPr="009E57AD">
        <w:rPr>
          <w:rFonts w:ascii="Arial" w:hAnsi="Arial" w:cs="Arial"/>
          <w:b/>
          <w:lang w:eastAsia="fi-FI"/>
        </w:rPr>
        <w:t>Virkamiest</w:t>
      </w:r>
      <w:r w:rsidR="00C51EAF" w:rsidRPr="009E57AD">
        <w:rPr>
          <w:rFonts w:ascii="Arial" w:hAnsi="Arial" w:cs="Arial"/>
          <w:b/>
          <w:lang w:eastAsia="fi-FI"/>
        </w:rPr>
        <w:t xml:space="preserve">yöryhmä esittää </w:t>
      </w:r>
      <w:r w:rsidRPr="009E57AD">
        <w:rPr>
          <w:rFonts w:ascii="Arial" w:hAnsi="Arial" w:cs="Arial"/>
          <w:b/>
          <w:lang w:eastAsia="fi-FI"/>
        </w:rPr>
        <w:t xml:space="preserve">Imatran kouluille </w:t>
      </w:r>
      <w:r w:rsidR="00C51EAF" w:rsidRPr="009E57AD">
        <w:rPr>
          <w:rFonts w:ascii="Arial" w:hAnsi="Arial" w:cs="Arial"/>
          <w:b/>
          <w:lang w:eastAsia="fi-FI"/>
        </w:rPr>
        <w:t>keskitettyä kampusmallia</w:t>
      </w:r>
      <w:r w:rsidR="009B54BF" w:rsidRPr="009E57AD">
        <w:rPr>
          <w:rFonts w:ascii="Arial" w:hAnsi="Arial" w:cs="Arial"/>
          <w:b/>
          <w:lang w:eastAsia="fi-FI"/>
        </w:rPr>
        <w:t xml:space="preserve"> </w:t>
      </w:r>
    </w:p>
    <w:p w:rsidR="009E57AD" w:rsidRPr="00B3397C" w:rsidRDefault="009E57AD" w:rsidP="007D5A77">
      <w:pPr>
        <w:spacing w:after="0" w:line="240" w:lineRule="auto"/>
        <w:rPr>
          <w:rFonts w:ascii="Arial" w:hAnsi="Arial" w:cs="Arial"/>
          <w:color w:val="000000"/>
          <w:lang w:eastAsia="fi-FI"/>
        </w:rPr>
      </w:pPr>
    </w:p>
    <w:p w:rsidR="00C51EAF" w:rsidRPr="00B3397C" w:rsidRDefault="00C51EAF" w:rsidP="007D5A77">
      <w:pPr>
        <w:spacing w:after="0" w:line="240" w:lineRule="auto"/>
        <w:rPr>
          <w:rFonts w:ascii="Arial" w:hAnsi="Arial" w:cs="Arial"/>
          <w:color w:val="000000"/>
          <w:lang w:eastAsia="fi-FI"/>
        </w:rPr>
      </w:pPr>
      <w:r w:rsidRPr="00B3397C">
        <w:rPr>
          <w:rFonts w:ascii="Arial" w:hAnsi="Arial" w:cs="Arial"/>
          <w:color w:val="000000"/>
          <w:lang w:eastAsia="fi-FI"/>
        </w:rPr>
        <w:t xml:space="preserve">Kaupunginjohtajan asettama työryhmä on kevään aikana selvittänyt seitsemää vaihtoehtoista kampusmallia Imatran kouluverkon rakenteeksi. </w:t>
      </w:r>
      <w:r w:rsidR="00114BE9">
        <w:rPr>
          <w:rFonts w:ascii="Arial" w:hAnsi="Arial" w:cs="Arial"/>
          <w:i/>
          <w:color w:val="000000"/>
          <w:lang w:eastAsia="fi-FI"/>
        </w:rPr>
        <w:t>Toimiva kampusmalli vuonna 2026</w:t>
      </w:r>
      <w:r w:rsidRPr="00B3397C">
        <w:rPr>
          <w:rFonts w:ascii="Arial" w:hAnsi="Arial" w:cs="Arial"/>
          <w:color w:val="000000"/>
          <w:lang w:eastAsia="fi-FI"/>
        </w:rPr>
        <w:t xml:space="preserve"> </w:t>
      </w:r>
      <w:proofErr w:type="gramStart"/>
      <w:r w:rsidRPr="00B3397C">
        <w:rPr>
          <w:rFonts w:ascii="Arial" w:hAnsi="Arial" w:cs="Arial"/>
          <w:color w:val="000000"/>
          <w:lang w:eastAsia="fi-FI"/>
        </w:rPr>
        <w:t>–selvityksen</w:t>
      </w:r>
      <w:proofErr w:type="gramEnd"/>
      <w:r w:rsidRPr="00B3397C">
        <w:rPr>
          <w:rFonts w:ascii="Arial" w:hAnsi="Arial" w:cs="Arial"/>
          <w:color w:val="000000"/>
          <w:lang w:eastAsia="fi-FI"/>
        </w:rPr>
        <w:t xml:space="preserve"> tavoitteena </w:t>
      </w:r>
      <w:r w:rsidR="007D5A77" w:rsidRPr="00B3397C">
        <w:rPr>
          <w:rFonts w:ascii="Arial" w:hAnsi="Arial" w:cs="Arial"/>
          <w:color w:val="000000"/>
          <w:lang w:eastAsia="fi-FI"/>
        </w:rPr>
        <w:t xml:space="preserve">on </w:t>
      </w:r>
      <w:r w:rsidRPr="00B3397C">
        <w:rPr>
          <w:rFonts w:ascii="Arial" w:hAnsi="Arial" w:cs="Arial"/>
          <w:color w:val="000000"/>
          <w:lang w:eastAsia="fi-FI"/>
        </w:rPr>
        <w:t>luoda pohja</w:t>
      </w:r>
      <w:r w:rsidR="007D5A77" w:rsidRPr="00B3397C">
        <w:rPr>
          <w:rFonts w:ascii="Arial" w:hAnsi="Arial" w:cs="Arial"/>
          <w:color w:val="000000"/>
          <w:lang w:eastAsia="fi-FI"/>
        </w:rPr>
        <w:t xml:space="preserve"> Imatran</w:t>
      </w:r>
      <w:r w:rsidRPr="00B3397C">
        <w:rPr>
          <w:rFonts w:ascii="Arial" w:hAnsi="Arial" w:cs="Arial"/>
          <w:color w:val="000000"/>
          <w:lang w:eastAsia="fi-FI"/>
        </w:rPr>
        <w:t xml:space="preserve"> kaupungin uudistuneen strategian mukaisille ratkaisuille ja pitkän aikajänteen palveluverkkolinjauksille. </w:t>
      </w:r>
    </w:p>
    <w:p w:rsidR="00C51EAF" w:rsidRPr="009E57AD" w:rsidRDefault="00C51EAF" w:rsidP="007D5A77">
      <w:pPr>
        <w:spacing w:after="0" w:line="240" w:lineRule="auto"/>
        <w:rPr>
          <w:rFonts w:ascii="Arial" w:hAnsi="Arial" w:cs="Arial"/>
          <w:lang w:eastAsia="fi-FI"/>
        </w:rPr>
      </w:pPr>
      <w:r w:rsidRPr="00B3397C">
        <w:rPr>
          <w:rFonts w:ascii="Arial" w:hAnsi="Arial" w:cs="Arial"/>
          <w:color w:val="000000"/>
          <w:lang w:eastAsia="fi-FI"/>
        </w:rPr>
        <w:br/>
        <w:t xml:space="preserve">Palveluverkkoselvitystä valmistellut työryhmä esittää, että tehdyn vertailun pohjalta Imatran palveluverkkoa kehitetään keskitetyn mallin mukaisesti. Ryhmä esittää koulukampusten rakentumista kolmen yhtenäiskoulun ympärille. </w:t>
      </w:r>
    </w:p>
    <w:p w:rsidR="00C51EAF" w:rsidRDefault="00C51EAF" w:rsidP="007D5A77">
      <w:pPr>
        <w:spacing w:after="0" w:line="240" w:lineRule="auto"/>
        <w:rPr>
          <w:rFonts w:ascii="Arial" w:hAnsi="Arial" w:cs="Arial"/>
          <w:lang w:eastAsia="fi-FI"/>
        </w:rPr>
      </w:pPr>
      <w:r w:rsidRPr="00B3397C">
        <w:rPr>
          <w:rFonts w:ascii="Arial" w:hAnsi="Arial" w:cs="Arial"/>
          <w:color w:val="000000"/>
          <w:lang w:eastAsia="fi-FI"/>
        </w:rPr>
        <w:br/>
      </w:r>
      <w:r w:rsidR="005A3118" w:rsidRPr="009E57AD">
        <w:rPr>
          <w:rFonts w:ascii="Arial" w:hAnsi="Arial" w:cs="Arial"/>
          <w:lang w:eastAsia="fi-FI"/>
        </w:rPr>
        <w:t>Selvityksessä k</w:t>
      </w:r>
      <w:r w:rsidRPr="009E57AD">
        <w:rPr>
          <w:rFonts w:ascii="Arial" w:hAnsi="Arial" w:cs="Arial"/>
          <w:lang w:eastAsia="fi-FI"/>
        </w:rPr>
        <w:t xml:space="preserve">eskitetyt mallit </w:t>
      </w:r>
      <w:r w:rsidR="005A3118" w:rsidRPr="009E57AD">
        <w:rPr>
          <w:rFonts w:ascii="Arial" w:hAnsi="Arial" w:cs="Arial"/>
          <w:lang w:eastAsia="fi-FI"/>
        </w:rPr>
        <w:t>osoittautuivat parhaiksi</w:t>
      </w:r>
      <w:r w:rsidRPr="009E57AD">
        <w:rPr>
          <w:rFonts w:ascii="Arial" w:hAnsi="Arial" w:cs="Arial"/>
          <w:lang w:eastAsia="fi-FI"/>
        </w:rPr>
        <w:t xml:space="preserve"> oppimisympäristöjen ja pedagogisen laadun, </w:t>
      </w:r>
      <w:r w:rsidRPr="00B3397C">
        <w:rPr>
          <w:rFonts w:ascii="Arial" w:hAnsi="Arial" w:cs="Arial"/>
          <w:lang w:eastAsia="fi-FI"/>
        </w:rPr>
        <w:t xml:space="preserve">investointi- ja käyttökustannusten, kaupunkikehittämisen ja kaupunkistrategian </w:t>
      </w:r>
      <w:r w:rsidRPr="005A3118">
        <w:rPr>
          <w:rFonts w:ascii="Arial" w:hAnsi="Arial" w:cs="Arial"/>
          <w:lang w:eastAsia="fi-FI"/>
        </w:rPr>
        <w:t>näkökulmista</w:t>
      </w:r>
      <w:r w:rsidRPr="00B3397C">
        <w:rPr>
          <w:rFonts w:ascii="Arial" w:hAnsi="Arial" w:cs="Arial"/>
          <w:lang w:eastAsia="fi-FI"/>
        </w:rPr>
        <w:t>. Lisäksi kolmen yhtenäiskoulun malli tukee palveluiden yhdenvertaisuutta ja tasapuolisuutta kaupungin eri osissa.</w:t>
      </w:r>
    </w:p>
    <w:p w:rsidR="00B3397C" w:rsidRPr="00B3397C" w:rsidRDefault="00B3397C" w:rsidP="007D5A77">
      <w:pPr>
        <w:spacing w:after="0" w:line="240" w:lineRule="auto"/>
        <w:rPr>
          <w:rFonts w:ascii="Arial" w:hAnsi="Arial" w:cs="Arial"/>
          <w:lang w:eastAsia="fi-FI"/>
        </w:rPr>
      </w:pPr>
    </w:p>
    <w:p w:rsidR="007D5A77" w:rsidRPr="00B3397C" w:rsidRDefault="007D5A77" w:rsidP="007D5A77">
      <w:pPr>
        <w:spacing w:after="0" w:line="240" w:lineRule="auto"/>
        <w:rPr>
          <w:rFonts w:ascii="Arial" w:hAnsi="Arial" w:cs="Arial"/>
          <w:lang w:eastAsia="fi-FI"/>
        </w:rPr>
      </w:pPr>
      <w:r w:rsidRPr="00B3397C">
        <w:rPr>
          <w:rFonts w:ascii="Arial" w:hAnsi="Arial" w:cs="Arial"/>
          <w:lang w:eastAsia="fi-FI"/>
        </w:rPr>
        <w:t>Työryhmä esittää</w:t>
      </w:r>
      <w:r w:rsidR="00C51EAF" w:rsidRPr="00B3397C">
        <w:rPr>
          <w:rFonts w:ascii="Arial" w:hAnsi="Arial" w:cs="Arial"/>
          <w:lang w:eastAsia="fi-FI"/>
        </w:rPr>
        <w:t xml:space="preserve">, että selvitetyistä vaihtoehdoista mallit </w:t>
      </w:r>
      <w:r w:rsidR="00C51EAF" w:rsidRPr="009E57AD">
        <w:rPr>
          <w:rFonts w:ascii="Arial" w:hAnsi="Arial" w:cs="Arial"/>
          <w:lang w:eastAsia="fi-FI"/>
        </w:rPr>
        <w:t>2a ja 3a</w:t>
      </w:r>
      <w:r w:rsidR="00C51EAF" w:rsidRPr="00B3397C">
        <w:rPr>
          <w:rFonts w:ascii="Arial" w:hAnsi="Arial" w:cs="Arial"/>
          <w:lang w:eastAsia="fi-FI"/>
        </w:rPr>
        <w:t xml:space="preserve"> o</w:t>
      </w:r>
      <w:r w:rsidRPr="00B3397C">
        <w:rPr>
          <w:rFonts w:ascii="Arial" w:hAnsi="Arial" w:cs="Arial"/>
          <w:lang w:eastAsia="fi-FI"/>
        </w:rPr>
        <w:t>tetaan syventävään tarkasteluun.</w:t>
      </w:r>
      <w:r w:rsidR="009E57AD">
        <w:rPr>
          <w:rFonts w:ascii="Arial" w:hAnsi="Arial" w:cs="Arial"/>
          <w:lang w:eastAsia="fi-FI"/>
        </w:rPr>
        <w:t xml:space="preserve"> Molemmissa malleissa peruskoulujen koulukampukset </w:t>
      </w:r>
      <w:r w:rsidR="009E57AD" w:rsidRPr="009E57AD">
        <w:rPr>
          <w:rFonts w:ascii="Arial" w:hAnsi="Arial" w:cs="Arial"/>
          <w:lang w:eastAsia="fi-FI"/>
        </w:rPr>
        <w:t>sijaitsisivat Kosken koulun kampuksella, Vuoksenniskalla ja Ukonniemessä.</w:t>
      </w:r>
      <w:r w:rsidR="009E57AD">
        <w:rPr>
          <w:rFonts w:ascii="Arial" w:hAnsi="Arial" w:cs="Arial"/>
          <w:lang w:eastAsia="fi-FI"/>
        </w:rPr>
        <w:t xml:space="preserve"> Mallit eroavat toisistaan lukion sijaintipaikan osalta.</w:t>
      </w:r>
      <w:r w:rsidRPr="00B3397C">
        <w:rPr>
          <w:rFonts w:ascii="Arial" w:hAnsi="Arial" w:cs="Arial"/>
          <w:lang w:eastAsia="fi-FI"/>
        </w:rPr>
        <w:t xml:space="preserve"> </w:t>
      </w:r>
      <w:r w:rsidR="009E57AD">
        <w:rPr>
          <w:rFonts w:ascii="Arial" w:hAnsi="Arial" w:cs="Arial"/>
          <w:lang w:eastAsia="fi-FI"/>
        </w:rPr>
        <w:t>Kampusmallien t</w:t>
      </w:r>
      <w:r w:rsidR="00C51EAF" w:rsidRPr="00B3397C">
        <w:rPr>
          <w:rFonts w:ascii="Arial" w:hAnsi="Arial" w:cs="Arial"/>
          <w:lang w:eastAsia="fi-FI"/>
        </w:rPr>
        <w:t>oteutusaikataulu</w:t>
      </w:r>
      <w:r w:rsidR="00B3397C">
        <w:rPr>
          <w:rFonts w:ascii="Arial" w:hAnsi="Arial" w:cs="Arial"/>
          <w:lang w:eastAsia="fi-FI"/>
        </w:rPr>
        <w:t xml:space="preserve"> tarkentuu jatkovalmistelussa; kokonaisuudessaan p</w:t>
      </w:r>
      <w:r w:rsidR="00C51EAF" w:rsidRPr="00B3397C">
        <w:rPr>
          <w:rFonts w:ascii="Arial" w:hAnsi="Arial" w:cs="Arial"/>
          <w:color w:val="000000"/>
          <w:lang w:eastAsia="fi-FI"/>
        </w:rPr>
        <w:t>alveluverkkouudistus toteutetaan useassa vaiheessa noin 10 vuoden aikana.</w:t>
      </w:r>
      <w:r w:rsidR="00C51EAF" w:rsidRPr="00B3397C">
        <w:rPr>
          <w:rFonts w:ascii="Arial" w:hAnsi="Arial" w:cs="Arial"/>
          <w:color w:val="000000"/>
          <w:lang w:eastAsia="fi-FI"/>
        </w:rPr>
        <w:br/>
      </w:r>
    </w:p>
    <w:p w:rsidR="00C51EAF" w:rsidRPr="00B3397C" w:rsidRDefault="00C51EAF" w:rsidP="007D5A77">
      <w:pPr>
        <w:spacing w:after="0" w:line="240" w:lineRule="auto"/>
        <w:rPr>
          <w:rFonts w:ascii="Arial" w:hAnsi="Arial" w:cs="Arial"/>
          <w:lang w:eastAsia="fi-FI"/>
        </w:rPr>
      </w:pPr>
      <w:r w:rsidRPr="00B3397C">
        <w:rPr>
          <w:rFonts w:ascii="Arial" w:hAnsi="Arial" w:cs="Arial"/>
          <w:lang w:eastAsia="fi-FI"/>
        </w:rPr>
        <w:t xml:space="preserve">Varhaiskasvatuksen osalta työryhmä esittää, että varhaiskasvatuksen palveluverkkoa tiivistetään, ja </w:t>
      </w:r>
      <w:r w:rsidR="005A3118" w:rsidRPr="009E57AD">
        <w:rPr>
          <w:rFonts w:ascii="Arial" w:hAnsi="Arial" w:cs="Arial"/>
          <w:lang w:eastAsia="fi-FI"/>
        </w:rPr>
        <w:t>ensimmäisenä investoidaan keskitettyyn vuoro- j</w:t>
      </w:r>
      <w:r w:rsidR="009E57AD" w:rsidRPr="009E57AD">
        <w:rPr>
          <w:rFonts w:ascii="Arial" w:hAnsi="Arial" w:cs="Arial"/>
          <w:lang w:eastAsia="fi-FI"/>
        </w:rPr>
        <w:t xml:space="preserve">a laajennetun hoidon yksikköön. </w:t>
      </w:r>
      <w:r w:rsidRPr="00B3397C">
        <w:rPr>
          <w:rFonts w:ascii="Arial" w:hAnsi="Arial" w:cs="Arial"/>
          <w:lang w:eastAsia="fi-FI"/>
        </w:rPr>
        <w:t>Varhaiskasvatuksen yksik</w:t>
      </w:r>
      <w:r w:rsidR="007D5A77" w:rsidRPr="00B3397C">
        <w:rPr>
          <w:rFonts w:ascii="Arial" w:hAnsi="Arial" w:cs="Arial"/>
          <w:lang w:eastAsia="fi-FI"/>
        </w:rPr>
        <w:t>ö</w:t>
      </w:r>
      <w:r w:rsidRPr="00B3397C">
        <w:rPr>
          <w:rFonts w:ascii="Arial" w:hAnsi="Arial" w:cs="Arial"/>
          <w:lang w:eastAsia="fi-FI"/>
        </w:rPr>
        <w:t>iden uudisrakennuskohteet tulee yhdistää koulukampuksiin.</w:t>
      </w:r>
    </w:p>
    <w:p w:rsidR="00C51EAF" w:rsidRPr="00B3397C" w:rsidRDefault="00C51EAF" w:rsidP="007D5A77">
      <w:pPr>
        <w:spacing w:after="0" w:line="240" w:lineRule="auto"/>
        <w:rPr>
          <w:rFonts w:ascii="Arial" w:hAnsi="Arial" w:cs="Arial"/>
          <w:color w:val="000000"/>
          <w:lang w:eastAsia="fi-FI"/>
        </w:rPr>
      </w:pPr>
    </w:p>
    <w:p w:rsidR="007D5A77" w:rsidRPr="00B3397C" w:rsidRDefault="007D5A77" w:rsidP="007D5A77">
      <w:pPr>
        <w:spacing w:after="0" w:line="240" w:lineRule="auto"/>
        <w:rPr>
          <w:rFonts w:ascii="Arial" w:hAnsi="Arial" w:cs="Arial"/>
          <w:color w:val="000000"/>
        </w:rPr>
      </w:pPr>
      <w:r w:rsidRPr="00B3397C">
        <w:rPr>
          <w:rFonts w:ascii="Arial" w:hAnsi="Arial" w:cs="Arial"/>
          <w:color w:val="000000"/>
        </w:rPr>
        <w:t xml:space="preserve">Työryhmän esitys etenee elokuussa </w:t>
      </w:r>
      <w:r w:rsidRPr="009E57AD">
        <w:rPr>
          <w:rFonts w:ascii="Arial" w:hAnsi="Arial" w:cs="Arial"/>
        </w:rPr>
        <w:t xml:space="preserve">pidettävien </w:t>
      </w:r>
      <w:r w:rsidR="003F0045" w:rsidRPr="009E57AD">
        <w:rPr>
          <w:rFonts w:ascii="Arial" w:hAnsi="Arial" w:cs="Arial"/>
        </w:rPr>
        <w:t xml:space="preserve">avoimien </w:t>
      </w:r>
      <w:r w:rsidRPr="009E57AD">
        <w:rPr>
          <w:rFonts w:ascii="Arial" w:hAnsi="Arial" w:cs="Arial"/>
        </w:rPr>
        <w:t xml:space="preserve">keskustelutilaisuuksien </w:t>
      </w:r>
      <w:r w:rsidRPr="00B3397C">
        <w:rPr>
          <w:rFonts w:ascii="Arial" w:hAnsi="Arial" w:cs="Arial"/>
          <w:color w:val="000000"/>
        </w:rPr>
        <w:t xml:space="preserve">jälkeen lausuntokierrokselle lasten parlamentille, nuorisovaltuustolle, vammaisneuvostolle ja vanhusneuvostolle. Lisäksi koulujen ja päiväkotien oppilaskunnille, henkilökunnille ja vanhempaintoimikunnille osoitetaan kyselyt.  Hyvinvointilautakunta ja Kaupunkikehityslautakunta käsittelevät asiaa syyskuussa, ja asia etenee kaupungin hallituksen ja valtuuston päätettäväksi lokakuussa. </w:t>
      </w:r>
    </w:p>
    <w:p w:rsidR="00B3397C" w:rsidRPr="00B3397C" w:rsidRDefault="00B3397C" w:rsidP="007D5A77">
      <w:pPr>
        <w:spacing w:after="0" w:line="240" w:lineRule="auto"/>
        <w:rPr>
          <w:rFonts w:ascii="Arial" w:hAnsi="Arial" w:cs="Arial"/>
          <w:color w:val="000000"/>
        </w:rPr>
      </w:pPr>
    </w:p>
    <w:p w:rsidR="007D5A77" w:rsidRPr="00B3397C" w:rsidRDefault="007D5A77" w:rsidP="007D5A77">
      <w:pPr>
        <w:spacing w:after="0" w:line="240" w:lineRule="auto"/>
        <w:rPr>
          <w:rFonts w:ascii="Arial" w:hAnsi="Arial" w:cs="Arial"/>
          <w:color w:val="000000"/>
          <w:lang w:eastAsia="fi-FI"/>
        </w:rPr>
      </w:pPr>
      <w:r w:rsidRPr="00B3397C">
        <w:rPr>
          <w:rFonts w:ascii="Arial" w:hAnsi="Arial" w:cs="Arial"/>
          <w:lang w:eastAsia="fi-FI"/>
        </w:rPr>
        <w:t xml:space="preserve">Palveluverkkoselvitys on kokonaisuudessaan luettavissa Imatran kaupungin verkkosivuilla osoitteessa </w:t>
      </w:r>
      <w:hyperlink r:id="rId5" w:history="1">
        <w:r w:rsidRPr="00B3397C">
          <w:rPr>
            <w:rStyle w:val="Hyperlinkki"/>
            <w:rFonts w:ascii="Arial" w:eastAsia="Times New Roman" w:hAnsi="Arial" w:cs="Arial"/>
            <w:sz w:val="24"/>
            <w:szCs w:val="24"/>
            <w:lang w:eastAsia="fi-FI"/>
          </w:rPr>
          <w:t>www.imatra.fi/palveluverkkoselvitys</w:t>
        </w:r>
      </w:hyperlink>
      <w:r w:rsidRPr="00B3397C">
        <w:rPr>
          <w:rFonts w:ascii="Arial" w:hAnsi="Arial" w:cs="Arial"/>
          <w:lang w:eastAsia="fi-FI"/>
        </w:rPr>
        <w:t xml:space="preserve">. Selvitystä esitellään elokuussa sekä avoimissa kuntalaistilaisuuksissa että erikseen keskeisille sidosryhmille. </w:t>
      </w:r>
      <w:r w:rsidRPr="00B3397C">
        <w:rPr>
          <w:rFonts w:ascii="Arial" w:hAnsi="Arial" w:cs="Arial"/>
          <w:color w:val="000000"/>
          <w:lang w:eastAsia="fi-FI"/>
        </w:rPr>
        <w:t xml:space="preserve">Asukkaat ja muut osalliset voivat antaa palautetta suunnitelmista OtaKantaa.fi – sivustolla. Palautetta voi antaa myös toimittamalla näkemykset kirjallisesti asiakaspalvelupisteeseen tai </w:t>
      </w:r>
      <w:hyperlink r:id="rId6" w:history="1">
        <w:r w:rsidRPr="00B3397C">
          <w:rPr>
            <w:rStyle w:val="Hyperlinkki"/>
            <w:rFonts w:ascii="Arial" w:eastAsia="Times New Roman" w:hAnsi="Arial" w:cs="Arial"/>
            <w:sz w:val="24"/>
            <w:szCs w:val="24"/>
            <w:lang w:eastAsia="fi-FI"/>
          </w:rPr>
          <w:t>www.imatra.fi/palveluverkkoselvitys</w:t>
        </w:r>
      </w:hyperlink>
      <w:r w:rsidRPr="00B3397C">
        <w:rPr>
          <w:rFonts w:ascii="Arial" w:hAnsi="Arial" w:cs="Arial"/>
          <w:color w:val="000000"/>
          <w:lang w:eastAsia="fi-FI"/>
        </w:rPr>
        <w:t xml:space="preserve"> -sivuilla olevan lomakkeen kautta.</w:t>
      </w:r>
    </w:p>
    <w:p w:rsidR="00C51EAF" w:rsidRPr="00B3397C" w:rsidRDefault="00C51EAF" w:rsidP="007D5A77">
      <w:pPr>
        <w:spacing w:after="0" w:line="240" w:lineRule="auto"/>
        <w:rPr>
          <w:rFonts w:ascii="Arial" w:hAnsi="Arial" w:cs="Arial"/>
          <w:color w:val="000000"/>
          <w:lang w:eastAsia="fi-FI"/>
        </w:rPr>
      </w:pPr>
      <w:r w:rsidRPr="00B3397C">
        <w:rPr>
          <w:rFonts w:ascii="Arial" w:hAnsi="Arial" w:cs="Arial"/>
          <w:color w:val="000000"/>
          <w:lang w:eastAsia="fi-FI"/>
        </w:rPr>
        <w:br/>
      </w:r>
      <w:r w:rsidRPr="00B3397C">
        <w:rPr>
          <w:rFonts w:ascii="Arial" w:hAnsi="Arial" w:cs="Arial"/>
          <w:color w:val="000000"/>
          <w:lang w:eastAsia="fi-FI"/>
        </w:rPr>
        <w:br/>
        <w:t xml:space="preserve">Lisätietoja: </w:t>
      </w:r>
      <w:r w:rsidRPr="00B3397C">
        <w:rPr>
          <w:rFonts w:ascii="Arial" w:hAnsi="Arial" w:cs="Arial"/>
          <w:color w:val="000000"/>
          <w:lang w:eastAsia="fi-FI"/>
        </w:rPr>
        <w:br/>
        <w:t>Hanna-Kaisa Ellonen, hyvinvointijohtaja, työryhmän puheenjohtaja</w:t>
      </w:r>
    </w:p>
    <w:p w:rsidR="00C51EAF" w:rsidRPr="00B3397C" w:rsidRDefault="00C51EAF" w:rsidP="007D5A77">
      <w:pPr>
        <w:spacing w:after="0" w:line="240" w:lineRule="auto"/>
        <w:rPr>
          <w:rFonts w:ascii="Arial" w:hAnsi="Arial" w:cs="Arial"/>
        </w:rPr>
      </w:pPr>
      <w:r w:rsidRPr="00B3397C">
        <w:rPr>
          <w:rFonts w:ascii="Arial" w:hAnsi="Arial" w:cs="Arial"/>
          <w:color w:val="000000"/>
          <w:lang w:eastAsia="fi-FI"/>
        </w:rPr>
        <w:t>040 637 0691 / hanna-kaisa.ellonen@imatra.fi</w:t>
      </w:r>
    </w:p>
    <w:p w:rsidR="00DD6441" w:rsidRDefault="001B41ED" w:rsidP="007D5A77">
      <w:pPr>
        <w:spacing w:after="0" w:line="240" w:lineRule="auto"/>
      </w:pPr>
    </w:p>
    <w:sectPr w:rsidR="00DD64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AF"/>
    <w:rsid w:val="00114BE9"/>
    <w:rsid w:val="0011568D"/>
    <w:rsid w:val="001B41ED"/>
    <w:rsid w:val="001F1355"/>
    <w:rsid w:val="003F0045"/>
    <w:rsid w:val="005A3118"/>
    <w:rsid w:val="00763976"/>
    <w:rsid w:val="007666A4"/>
    <w:rsid w:val="007D5A77"/>
    <w:rsid w:val="009B54BF"/>
    <w:rsid w:val="009E57AD"/>
    <w:rsid w:val="00B3397C"/>
    <w:rsid w:val="00BC528F"/>
    <w:rsid w:val="00C51EAF"/>
    <w:rsid w:val="00F521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51E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51E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51E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51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matra.fi/palveluverkkoselvitys" TargetMode="External"/><Relationship Id="rId5" Type="http://schemas.openxmlformats.org/officeDocument/2006/relationships/hyperlink" Target="http://www.imatra.fi/palveluverkkoselvity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2536</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Saimaan Talous ja Tieto Oy</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Ellonen Hanna-Kaisa</dc:creator>
  <cp:lastModifiedBy>Sarlomo Sirkku</cp:lastModifiedBy>
  <cp:revision>2</cp:revision>
  <dcterms:created xsi:type="dcterms:W3CDTF">2016-06-06T11:42:00Z</dcterms:created>
  <dcterms:modified xsi:type="dcterms:W3CDTF">2016-06-06T11:42:00Z</dcterms:modified>
</cp:coreProperties>
</file>